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F57E" w14:textId="77777777" w:rsidR="00087359" w:rsidRDefault="00000000">
      <w:pPr>
        <w:widowControl/>
        <w:spacing w:line="360" w:lineRule="auto"/>
        <w:jc w:val="right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noProof/>
          <w:kern w:val="0"/>
          <w:sz w:val="32"/>
          <w:szCs w:val="21"/>
        </w:rPr>
        <w:drawing>
          <wp:inline distT="0" distB="0" distL="0" distR="0" wp14:anchorId="07BD8913" wp14:editId="0D405C9F">
            <wp:extent cx="857250" cy="2997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5" cy="3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397F8" w14:textId="77777777" w:rsidR="00087359" w:rsidRDefault="00087359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</w:p>
    <w:p w14:paraId="649A03F2" w14:textId="77777777" w:rsidR="00087359" w:rsidRDefault="00000000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澳大利亚昆士兰大学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 xml:space="preserve"> </w:t>
      </w:r>
    </w:p>
    <w:p w14:paraId="0396489D" w14:textId="77777777" w:rsidR="00087359" w:rsidRDefault="00000000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2024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秋季访学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</w:p>
    <w:p w14:paraId="376C5F84" w14:textId="77777777" w:rsidR="00087359" w:rsidRDefault="00000000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sz w:val="28"/>
          <w:szCs w:val="28"/>
        </w:rPr>
      </w:pPr>
      <w:r>
        <w:rPr>
          <w:rFonts w:asciiTheme="minorHAnsi" w:eastAsiaTheme="majorEastAsia" w:hAnsiTheme="minorHAnsi" w:cstheme="minorHAnsi" w:hint="eastAsia"/>
          <w:sz w:val="28"/>
          <w:szCs w:val="28"/>
        </w:rPr>
        <w:t>University of Queensland</w:t>
      </w:r>
    </w:p>
    <w:p w14:paraId="5399126F" w14:textId="77777777" w:rsidR="00087359" w:rsidRDefault="00087359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14:paraId="3265111B" w14:textId="77777777" w:rsidR="00087359" w:rsidRDefault="00000000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一、项目综述</w:t>
      </w:r>
    </w:p>
    <w:p w14:paraId="6A4DF80C" w14:textId="77777777" w:rsidR="00087359" w:rsidRDefault="0000000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hAnsiTheme="minorHAnsi" w:cs="Arial" w:hint="eastAsia"/>
          <w:color w:val="333333"/>
          <w:kern w:val="0"/>
          <w:szCs w:val="21"/>
        </w:rPr>
        <w:t>昆士兰大学是澳大利亚的一所世界级</w:t>
      </w:r>
      <w:r>
        <w:rPr>
          <w:rFonts w:asciiTheme="minorHAnsi" w:hAnsiTheme="minorHAnsi" w:cs="Arial"/>
          <w:color w:val="333333"/>
          <w:kern w:val="0"/>
          <w:szCs w:val="21"/>
        </w:rPr>
        <w:t>顶尖学府，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澳洲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菁英大学集团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Group of Eight 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（八大名校联盟）的成员之一</w:t>
      </w:r>
      <w:r>
        <w:rPr>
          <w:rFonts w:ascii="Arial" w:hAnsi="Arial" w:cs="Arial" w:hint="eastAsia"/>
          <w:color w:val="333333"/>
          <w:kern w:val="0"/>
          <w:szCs w:val="21"/>
        </w:rPr>
        <w:t>。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参加昆士兰大学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2024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年秋季访学项目的学生，将与昆士兰大学在读学生混合编班，由昆士兰大学进行统一的学术管理与学术考核，获得昆士兰大学正式成绩单与学分。</w:t>
      </w:r>
    </w:p>
    <w:p w14:paraId="4C31C9E3" w14:textId="77777777" w:rsidR="00087359" w:rsidRDefault="0000000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全美国际教育协会作为昆士兰大学在中国的正式授权机构，负责选拔优秀中国大学生，于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2024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年秋季前往昆士兰大学参加为期一学期的访问学习。项目学生将通过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4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个月的学习，迅速提升自身的英语水平与专业学术素养，同时体验澳大利亚的社会与文化。</w:t>
      </w:r>
    </w:p>
    <w:p w14:paraId="2D1AE807" w14:textId="77777777" w:rsidR="00087359" w:rsidRDefault="00087359">
      <w:pPr>
        <w:widowControl/>
        <w:spacing w:line="360" w:lineRule="auto"/>
        <w:ind w:firstLineChars="200" w:firstLine="420"/>
        <w:jc w:val="left"/>
        <w:rPr>
          <w:rFonts w:asciiTheme="minorHAnsi" w:hAnsiTheme="minorHAnsi"/>
        </w:rPr>
      </w:pPr>
    </w:p>
    <w:p w14:paraId="7C4410DB" w14:textId="77777777" w:rsidR="00087359" w:rsidRDefault="00000000">
      <w:pPr>
        <w:widowControl/>
        <w:spacing w:line="360" w:lineRule="auto"/>
        <w:jc w:val="left"/>
        <w:rPr>
          <w:rFonts w:asciiTheme="minorHAnsi" w:hAnsiTheme="minorHAnsi" w:cs="Calibri"/>
          <w:b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二、</w:t>
      </w:r>
      <w:r>
        <w:rPr>
          <w:rFonts w:asciiTheme="minorHAnsi" w:hAnsiTheme="minorHAnsi" w:cs="Calibri" w:hint="eastAsia"/>
          <w:b/>
          <w:szCs w:val="21"/>
        </w:rPr>
        <w:t>特色与优势</w:t>
      </w:r>
    </w:p>
    <w:p w14:paraId="5A47AA3A" w14:textId="77777777" w:rsidR="00087359" w:rsidRDefault="00000000">
      <w:pPr>
        <w:pStyle w:val="af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【体验澳洲顶级名校课程】参加澳大利亚名校的优质大学专业课程，有效提升自身专业领域技能；</w:t>
      </w:r>
    </w:p>
    <w:p w14:paraId="0A5A58E7" w14:textId="77777777" w:rsidR="00087359" w:rsidRDefault="00000000">
      <w:pPr>
        <w:pStyle w:val="af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</w:t>
      </w:r>
      <w:r>
        <w:rPr>
          <w:rFonts w:asciiTheme="minorHAnsi" w:eastAsiaTheme="majorEastAsia" w:hAnsiTheme="minorHAnsi" w:cstheme="minorHAnsi" w:hint="eastAsia"/>
          <w:szCs w:val="21"/>
        </w:rPr>
        <w:t>昆士兰</w:t>
      </w:r>
      <w:r>
        <w:rPr>
          <w:rFonts w:asciiTheme="minorHAnsi" w:hAnsiTheme="minorHAnsi" w:cs="Calibri" w:hint="eastAsia"/>
          <w:szCs w:val="21"/>
        </w:rPr>
        <w:t>大学成绩单和学分】获得</w:t>
      </w:r>
      <w:r>
        <w:rPr>
          <w:rFonts w:asciiTheme="minorHAnsi" w:eastAsiaTheme="majorEastAsia" w:hAnsiTheme="minorHAnsi" w:cstheme="minorHAnsi" w:hint="eastAsia"/>
          <w:szCs w:val="21"/>
        </w:rPr>
        <w:t>昆士兰</w:t>
      </w:r>
      <w:r>
        <w:rPr>
          <w:rFonts w:asciiTheme="minorHAnsi" w:eastAsiaTheme="majorEastAsia" w:hAnsiTheme="minorHAnsi" w:cs="Calibri" w:hint="eastAsia"/>
          <w:szCs w:val="21"/>
        </w:rPr>
        <w:t>大学</w:t>
      </w:r>
      <w:r>
        <w:rPr>
          <w:rFonts w:asciiTheme="minorHAnsi" w:hAnsiTheme="minorHAnsi" w:cs="Calibri" w:hint="eastAsia"/>
          <w:szCs w:val="21"/>
        </w:rPr>
        <w:t>颁发的成绩单与专业课学分，助力个人背景提升；</w:t>
      </w:r>
    </w:p>
    <w:p w14:paraId="471143A0" w14:textId="77777777" w:rsidR="00087359" w:rsidRDefault="00000000">
      <w:pPr>
        <w:pStyle w:val="af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【和国际学生一起上课，结交各国好友】与来自其它国家的学生共同学习、提高跨文化沟通技能，收获知识与友谊；</w:t>
      </w:r>
    </w:p>
    <w:p w14:paraId="7C5C2351" w14:textId="77777777" w:rsidR="00087359" w:rsidRDefault="00000000">
      <w:pPr>
        <w:pStyle w:val="af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【丰富的文化活动体验】丰富多彩的澳大利亚文化体验，畅游布里斯班与黄金海岸的特色景点。</w:t>
      </w:r>
    </w:p>
    <w:p w14:paraId="75C3E497" w14:textId="77777777" w:rsidR="00087359" w:rsidRDefault="00087359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14:paraId="772572F5" w14:textId="77777777" w:rsidR="00087359" w:rsidRDefault="00000000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昆士兰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大学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14:paraId="72B815D0" w14:textId="77777777" w:rsidR="00087359" w:rsidRDefault="00000000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>
        <w:rPr>
          <w:rFonts w:asciiTheme="minorHAnsi" w:hAnsiTheme="minorHAnsi" w:cs="Arial"/>
          <w:color w:val="333333"/>
          <w:kern w:val="0"/>
          <w:szCs w:val="21"/>
        </w:rPr>
        <w:lastRenderedPageBreak/>
        <w:t>创建于</w:t>
      </w:r>
      <w:r>
        <w:rPr>
          <w:rFonts w:asciiTheme="minorHAnsi" w:hAnsiTheme="minorHAnsi" w:cs="Arial"/>
          <w:color w:val="333333"/>
          <w:kern w:val="0"/>
          <w:szCs w:val="21"/>
        </w:rPr>
        <w:t>1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909</w:t>
      </w:r>
      <w:r>
        <w:rPr>
          <w:rFonts w:asciiTheme="minorHAnsi" w:hAnsiTheme="minorHAnsi" w:cs="Arial"/>
          <w:color w:val="333333"/>
          <w:kern w:val="0"/>
          <w:szCs w:val="21"/>
        </w:rPr>
        <w:t>年，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澳大利亚</w:t>
      </w:r>
      <w:r>
        <w:rPr>
          <w:rFonts w:asciiTheme="minorHAnsi" w:hAnsiTheme="minorHAnsi" w:cs="Arial"/>
          <w:color w:val="333333"/>
          <w:kern w:val="0"/>
          <w:szCs w:val="21"/>
        </w:rPr>
        <w:t>顶尖学府，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澳大利亚菁英大学集团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Group of Eight 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（八大名校联盟）的成员之一</w:t>
      </w:r>
      <w:r>
        <w:rPr>
          <w:rFonts w:ascii="Arial" w:hAnsi="Arial" w:cs="Arial" w:hint="eastAsia"/>
          <w:color w:val="333333"/>
          <w:kern w:val="0"/>
          <w:szCs w:val="21"/>
        </w:rPr>
        <w:t>；</w:t>
      </w:r>
    </w:p>
    <w:p w14:paraId="1B29D3A9" w14:textId="78A6F144" w:rsidR="00087359" w:rsidRDefault="00000000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>
        <w:rPr>
          <w:rFonts w:asciiTheme="minorHAnsi" w:hAnsiTheme="minorHAnsi" w:cs="Arial" w:hint="eastAsia"/>
          <w:color w:val="333333"/>
          <w:kern w:val="0"/>
          <w:szCs w:val="21"/>
        </w:rPr>
        <w:t>昆士兰大学位居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2024</w:t>
      </w:r>
      <w:r w:rsidR="00C85591">
        <w:rPr>
          <w:rFonts w:asciiTheme="minorHAnsi" w:hAnsiTheme="minorHAnsi" w:cs="Arial"/>
          <w:color w:val="333333"/>
          <w:kern w:val="0"/>
          <w:szCs w:val="21"/>
        </w:rPr>
        <w:t xml:space="preserve"> 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QS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世界大学排名第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43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位；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202</w:t>
      </w:r>
      <w:r>
        <w:rPr>
          <w:rFonts w:asciiTheme="minorHAnsi" w:hAnsiTheme="minorHAnsi" w:cs="Arial"/>
          <w:color w:val="333333"/>
          <w:kern w:val="0"/>
          <w:szCs w:val="21"/>
        </w:rPr>
        <w:t>3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美国新闻与世界报道全球大学综合排名第</w:t>
      </w:r>
      <w:r>
        <w:rPr>
          <w:rFonts w:asciiTheme="minorHAnsi" w:hAnsiTheme="minorHAnsi" w:cs="Arial"/>
          <w:color w:val="333333"/>
          <w:kern w:val="0"/>
          <w:szCs w:val="21"/>
        </w:rPr>
        <w:t>36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；</w:t>
      </w:r>
      <w:r w:rsidR="00C85591">
        <w:rPr>
          <w:rFonts w:asciiTheme="minorHAnsi" w:hAnsiTheme="minorHAnsi" w:cs="Arial" w:hint="eastAsia"/>
          <w:color w:val="333333"/>
          <w:kern w:val="0"/>
          <w:szCs w:val="21"/>
        </w:rPr>
        <w:t xml:space="preserve"> </w:t>
      </w:r>
    </w:p>
    <w:p w14:paraId="2EA9C10E" w14:textId="77777777" w:rsidR="00087359" w:rsidRDefault="00000000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>
        <w:rPr>
          <w:rFonts w:asciiTheme="minorHAnsi" w:hAnsiTheme="minorHAnsi" w:hint="eastAsia"/>
        </w:rPr>
        <w:t>下设六所学院，拥有八所世界顶级的研究所，学生数量超过</w:t>
      </w:r>
      <w:r>
        <w:rPr>
          <w:rFonts w:asciiTheme="minorHAnsi" w:hAnsiTheme="minorHAnsi" w:hint="eastAsia"/>
        </w:rPr>
        <w:t>5</w:t>
      </w:r>
      <w:r>
        <w:rPr>
          <w:rFonts w:asciiTheme="minorHAnsi" w:hAnsiTheme="minorHAnsi" w:hint="eastAsia"/>
        </w:rPr>
        <w:t>万</w:t>
      </w:r>
      <w:r>
        <w:rPr>
          <w:rFonts w:asciiTheme="minorHAnsi" w:hAnsiTheme="minorHAnsi" w:hint="eastAsia"/>
        </w:rPr>
        <w:t>2</w:t>
      </w:r>
      <w:r>
        <w:rPr>
          <w:rFonts w:asciiTheme="minorHAnsi" w:hAnsiTheme="minorHAnsi" w:hint="eastAsia"/>
        </w:rPr>
        <w:t>千人；教学质量与学术声誉卓著，是荣获教学类奖项最多的澳洲大学；</w:t>
      </w:r>
    </w:p>
    <w:p w14:paraId="415FF494" w14:textId="77777777" w:rsidR="00087359" w:rsidRDefault="00000000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>
        <w:rPr>
          <w:rFonts w:asciiTheme="minorHAnsi" w:hAnsiTheme="minorHAnsi"/>
        </w:rPr>
        <w:t>强势专业包括环境</w:t>
      </w:r>
      <w:r>
        <w:rPr>
          <w:rFonts w:asciiTheme="minorHAnsi" w:hAnsiTheme="minorHAnsi" w:hint="eastAsia"/>
        </w:rPr>
        <w:t>/</w:t>
      </w:r>
      <w:r>
        <w:rPr>
          <w:rFonts w:asciiTheme="minorHAnsi" w:hAnsiTheme="minorHAnsi" w:hint="eastAsia"/>
        </w:rPr>
        <w:t>生态学、</w:t>
      </w:r>
      <w:r>
        <w:rPr>
          <w:rFonts w:asciiTheme="minorHAnsi" w:hAnsiTheme="minorHAnsi"/>
        </w:rPr>
        <w:t>作物与动物科学</w:t>
      </w:r>
      <w:r>
        <w:rPr>
          <w:rFonts w:asciiTheme="minorHAnsi" w:hAnsiTheme="minorHAnsi" w:hint="eastAsia"/>
        </w:rPr>
        <w:t>、农业科学、</w:t>
      </w:r>
      <w:r>
        <w:rPr>
          <w:rFonts w:asciiTheme="minorHAnsi" w:hAnsiTheme="minorHAnsi"/>
        </w:rPr>
        <w:t>社会科学</w:t>
      </w:r>
      <w:r>
        <w:rPr>
          <w:rFonts w:asciiTheme="minorHAnsi" w:hAnsiTheme="minorHAnsi" w:hint="eastAsia"/>
        </w:rPr>
        <w:t>、</w:t>
      </w:r>
      <w:r>
        <w:rPr>
          <w:rFonts w:asciiTheme="minorHAnsi" w:hAnsiTheme="minorHAnsi"/>
        </w:rPr>
        <w:t>生物与生物化学</w:t>
      </w:r>
      <w:r>
        <w:rPr>
          <w:rFonts w:asciiTheme="minorHAnsi" w:hAnsiTheme="minorHAnsi" w:hint="eastAsia"/>
        </w:rPr>
        <w:t>、</w:t>
      </w:r>
      <w:r>
        <w:rPr>
          <w:rFonts w:asciiTheme="minorHAnsi" w:hAnsiTheme="minorHAnsi"/>
        </w:rPr>
        <w:t>经济学与商科等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；</w:t>
      </w:r>
    </w:p>
    <w:p w14:paraId="193697FA" w14:textId="77777777" w:rsidR="00087359" w:rsidRDefault="00000000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>
        <w:rPr>
          <w:rFonts w:asciiTheme="minorHAnsi" w:hAnsiTheme="minorHAnsi" w:hint="eastAsia"/>
        </w:rPr>
        <w:t>学校位于澳大利亚东南部的旅游名城布里斯班，毗邻著名的黄金海岸</w:t>
      </w:r>
      <w:r>
        <w:rPr>
          <w:rFonts w:asciiTheme="minorHAnsi" w:hAnsiTheme="minorHAnsi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气候温和，四季宜人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Theme="minorHAnsi" w:hAnsiTheme="minorHAnsi" w:hint="eastAsia"/>
        </w:rPr>
        <w:t>是</w:t>
      </w:r>
      <w:r>
        <w:rPr>
          <w:rFonts w:asciiTheme="minorHAnsi" w:hAnsiTheme="minorHAnsi"/>
        </w:rPr>
        <w:t>澳洲最宜居</w:t>
      </w:r>
      <w:r>
        <w:rPr>
          <w:rFonts w:asciiTheme="minorHAnsi" w:hAnsiTheme="minorHAnsi" w:hint="eastAsia"/>
        </w:rPr>
        <w:t>、</w:t>
      </w:r>
      <w:r>
        <w:rPr>
          <w:rFonts w:asciiTheme="minorHAnsi" w:hAnsiTheme="minorHAnsi"/>
        </w:rPr>
        <w:t>同时也是生活成本最低的城市之一</w:t>
      </w:r>
    </w:p>
    <w:p w14:paraId="5E710CDD" w14:textId="77777777" w:rsidR="00087359" w:rsidRDefault="00087359">
      <w:pPr>
        <w:pStyle w:val="af"/>
        <w:widowControl/>
        <w:spacing w:line="360" w:lineRule="auto"/>
        <w:ind w:left="420" w:firstLineChars="0" w:firstLine="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32075938" w14:textId="77777777" w:rsidR="00087359" w:rsidRDefault="00000000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theme="minorHAnsi"/>
          <w:b/>
          <w:kern w:val="0"/>
          <w:szCs w:val="21"/>
        </w:rPr>
      </w:pPr>
      <w:r>
        <w:rPr>
          <w:rFonts w:asciiTheme="minorHAnsi" w:hAnsiTheme="minorHAnsi" w:cstheme="minorHAnsi" w:hint="eastAsia"/>
          <w:b/>
          <w:kern w:val="0"/>
          <w:szCs w:val="21"/>
        </w:rPr>
        <w:t>项目详情</w:t>
      </w:r>
    </w:p>
    <w:p w14:paraId="5EF69880" w14:textId="77777777" w:rsidR="00087359" w:rsidRDefault="00000000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课程日期</w:t>
      </w:r>
      <w:r>
        <w:rPr>
          <w:rFonts w:asciiTheme="minorHAnsi" w:hAnsiTheme="minorHAnsi" w:cs="Calibri"/>
          <w:szCs w:val="21"/>
        </w:rPr>
        <w:t>】</w:t>
      </w:r>
    </w:p>
    <w:p w14:paraId="35455A91" w14:textId="77777777" w:rsidR="00087359" w:rsidRDefault="00000000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bCs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szCs w:val="21"/>
        </w:rPr>
        <w:t>2024</w:t>
      </w:r>
      <w:r>
        <w:rPr>
          <w:rFonts w:asciiTheme="minorHAnsi" w:eastAsiaTheme="majorEastAsia" w:hAnsiTheme="minorHAnsi" w:cstheme="minorHAnsi" w:hint="eastAsia"/>
          <w:b/>
          <w:bCs/>
          <w:szCs w:val="21"/>
        </w:rPr>
        <w:t>年</w:t>
      </w:r>
      <w:r>
        <w:rPr>
          <w:rFonts w:asciiTheme="minorHAnsi" w:eastAsiaTheme="majorEastAsia" w:hAnsiTheme="minorHAnsi" w:cstheme="minorHAnsi"/>
          <w:b/>
          <w:bCs/>
          <w:szCs w:val="21"/>
        </w:rPr>
        <w:t>7</w:t>
      </w:r>
      <w:r>
        <w:rPr>
          <w:rFonts w:asciiTheme="minorHAnsi" w:eastAsiaTheme="majorEastAsia" w:hAnsiTheme="minorHAnsi" w:cstheme="minorHAnsi" w:hint="eastAsia"/>
          <w:b/>
          <w:bCs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bCs/>
          <w:szCs w:val="21"/>
        </w:rPr>
        <w:t>22</w:t>
      </w:r>
      <w:r>
        <w:rPr>
          <w:rFonts w:asciiTheme="minorHAnsi" w:eastAsiaTheme="majorEastAsia" w:hAnsiTheme="minorHAnsi" w:cstheme="minorHAnsi" w:hint="eastAsia"/>
          <w:b/>
          <w:bCs/>
          <w:szCs w:val="21"/>
        </w:rPr>
        <w:t>日</w:t>
      </w:r>
      <w:r>
        <w:rPr>
          <w:rFonts w:asciiTheme="minorHAnsi" w:eastAsiaTheme="majorEastAsia" w:hAnsiTheme="minorHAnsi" w:cstheme="minorHAnsi" w:hint="eastAsia"/>
          <w:b/>
          <w:bCs/>
          <w:szCs w:val="21"/>
        </w:rPr>
        <w:t xml:space="preserve"> </w:t>
      </w:r>
      <w:r>
        <w:rPr>
          <w:rFonts w:asciiTheme="minorHAnsi" w:eastAsiaTheme="majorEastAsia" w:hAnsiTheme="minorHAnsi" w:cstheme="minorHAnsi"/>
          <w:b/>
          <w:bCs/>
          <w:szCs w:val="21"/>
        </w:rPr>
        <w:t>– 11</w:t>
      </w:r>
      <w:r>
        <w:rPr>
          <w:rFonts w:asciiTheme="minorHAnsi" w:eastAsiaTheme="majorEastAsia" w:hAnsiTheme="minorHAnsi" w:cstheme="minorHAnsi" w:hint="eastAsia"/>
          <w:b/>
          <w:bCs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bCs/>
          <w:szCs w:val="21"/>
        </w:rPr>
        <w:t>16</w:t>
      </w:r>
      <w:r>
        <w:rPr>
          <w:rFonts w:asciiTheme="minorHAnsi" w:eastAsiaTheme="majorEastAsia" w:hAnsiTheme="minorHAnsi" w:cstheme="minorHAnsi" w:hint="eastAsia"/>
          <w:b/>
          <w:bCs/>
          <w:szCs w:val="21"/>
        </w:rPr>
        <w:t>日</w:t>
      </w:r>
    </w:p>
    <w:p w14:paraId="40B02E03" w14:textId="77777777" w:rsidR="00087359" w:rsidRDefault="00087359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14:paraId="41E211EA" w14:textId="77777777" w:rsidR="00087359" w:rsidRDefault="00000000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课程内容</w:t>
      </w:r>
      <w:r>
        <w:rPr>
          <w:rFonts w:asciiTheme="minorHAnsi" w:hAnsiTheme="minorHAnsi" w:cs="Calibri"/>
          <w:szCs w:val="21"/>
        </w:rPr>
        <w:t>】</w:t>
      </w:r>
    </w:p>
    <w:p w14:paraId="18D61C45" w14:textId="77777777" w:rsidR="00087359" w:rsidRDefault="00000000">
      <w:pPr>
        <w:spacing w:line="360" w:lineRule="auto"/>
        <w:ind w:leftChars="200" w:left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</w:t>
      </w:r>
    </w:p>
    <w:p w14:paraId="690749DF" w14:textId="77777777" w:rsidR="00087359" w:rsidRDefault="00000000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育协会以及昆士兰大学的共同</w:t>
      </w:r>
      <w:r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可以与昆士兰大学</w:t>
      </w:r>
      <w:r>
        <w:rPr>
          <w:rFonts w:asciiTheme="minorHAnsi" w:eastAsiaTheme="majorEastAsia" w:hAnsiTheme="minorHAnsi" w:cstheme="minorHAnsi"/>
          <w:szCs w:val="21"/>
        </w:rPr>
        <w:t>的在读学生一起学习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/>
          <w:szCs w:val="21"/>
        </w:rPr>
        <w:t>并获得</w:t>
      </w:r>
      <w:r>
        <w:rPr>
          <w:rFonts w:asciiTheme="minorHAnsi" w:eastAsiaTheme="majorEastAsia" w:hAnsiTheme="minorHAnsi" w:cstheme="minorHAnsi" w:hint="eastAsia"/>
          <w:szCs w:val="21"/>
        </w:rPr>
        <w:t>昆士兰</w:t>
      </w:r>
      <w:r>
        <w:rPr>
          <w:rFonts w:asciiTheme="minorHAnsi" w:eastAsiaTheme="majorEastAsia" w:hAnsiTheme="minorHAnsi" w:cstheme="minorHAnsi"/>
          <w:szCs w:val="21"/>
        </w:rPr>
        <w:t>大学的正式学分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14:paraId="57A9E2CD" w14:textId="77777777" w:rsidR="00087359" w:rsidRDefault="0000000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学生通常每学期需选择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门专业课（对应</w:t>
      </w:r>
      <w:r>
        <w:rPr>
          <w:rFonts w:asciiTheme="minorHAnsi" w:eastAsiaTheme="majorEastAsia" w:hAnsiTheme="minorHAnsi" w:cstheme="minorHAnsi" w:hint="eastAsia"/>
          <w:szCs w:val="21"/>
        </w:rPr>
        <w:t>8</w:t>
      </w:r>
      <w:r>
        <w:rPr>
          <w:rFonts w:asciiTheme="minorHAnsi" w:eastAsiaTheme="majorEastAsia" w:hAnsiTheme="minorHAnsi" w:cstheme="minorHAnsi" w:hint="eastAsia"/>
          <w:szCs w:val="21"/>
        </w:rPr>
        <w:t>个学分）。昆士兰大学六大学院的多数课程均向访学生开放，可选课程范围非常广泛，主要包括：商科、经济学、法律、工程、建筑、信息技术、农业、动物科学、食品科学、健康与行为科学、人文与社科、医学与药学、科学与数学、环境与规划、心理学、社会科学等。国内大学本科生与研究生均可申请。</w:t>
      </w:r>
    </w:p>
    <w:p w14:paraId="2B6EB6CE" w14:textId="77777777" w:rsidR="00087359" w:rsidRDefault="0000000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查询课程详情，可参考学校官网：</w:t>
      </w:r>
      <w:hyperlink r:id="rId9" w:history="1">
        <w:r>
          <w:rPr>
            <w:rStyle w:val="ad"/>
            <w:rFonts w:asciiTheme="minorHAnsi" w:eastAsiaTheme="majorEastAsia" w:hAnsiTheme="minorHAnsi" w:cstheme="minorHAnsi"/>
            <w:szCs w:val="21"/>
          </w:rPr>
          <w:t>https://my.uq.edu.au/programs-courses/</w:t>
        </w:r>
      </w:hyperlink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14:paraId="5167B8A1" w14:textId="77777777" w:rsidR="00087359" w:rsidRDefault="00087359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14:paraId="1322D062" w14:textId="77777777" w:rsidR="00087359" w:rsidRDefault="00000000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项目学生均可获得昆士兰大学正式注册的学生证，凭借学生证可在项目期内，按校方规定使用学校的校园设施与教育资源，包括图书馆、健身房、活动中心等。</w:t>
      </w:r>
    </w:p>
    <w:p w14:paraId="39A0F58D" w14:textId="77777777" w:rsidR="00087359" w:rsidRDefault="00087359">
      <w:pPr>
        <w:spacing w:line="360" w:lineRule="auto"/>
        <w:rPr>
          <w:rFonts w:asciiTheme="minorHAnsi" w:hAnsiTheme="minorHAnsi" w:cs="Calibri"/>
          <w:szCs w:val="21"/>
        </w:rPr>
      </w:pPr>
    </w:p>
    <w:p w14:paraId="6EF8F3AB" w14:textId="77777777" w:rsidR="00087359" w:rsidRDefault="00000000">
      <w:pPr>
        <w:spacing w:line="360" w:lineRule="auto"/>
        <w:rPr>
          <w:rFonts w:ascii="Calibri" w:hAnsi="Calibri" w:cs="Calibri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项目证书</w:t>
      </w:r>
      <w:r>
        <w:rPr>
          <w:rFonts w:asciiTheme="minorHAnsi" w:hAnsiTheme="minorHAnsi" w:cs="Calibri"/>
          <w:szCs w:val="21"/>
        </w:rPr>
        <w:t>】</w:t>
      </w:r>
    </w:p>
    <w:p w14:paraId="5FA8D1F8" w14:textId="77777777" w:rsidR="00087359" w:rsidRDefault="00000000" w:rsidP="00D66AF5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项目学生将由昆士兰大学进行统一的学术管理，顺利完成所有课程，并通过学术考核的学生，将获得昆士兰大学出具的正式成绩单及学分。</w:t>
      </w:r>
    </w:p>
    <w:p w14:paraId="15C950F2" w14:textId="77777777" w:rsidR="00087359" w:rsidRDefault="00087359">
      <w:pPr>
        <w:widowControl/>
        <w:spacing w:line="360" w:lineRule="auto"/>
        <w:jc w:val="left"/>
        <w:rPr>
          <w:rFonts w:asciiTheme="minorHAnsi" w:hAnsiTheme="minorHAnsi" w:cs="Calibri" w:hint="eastAsia"/>
          <w:szCs w:val="21"/>
        </w:rPr>
      </w:pPr>
    </w:p>
    <w:p w14:paraId="67332236" w14:textId="77777777" w:rsidR="00087359" w:rsidRDefault="00000000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>
        <w:rPr>
          <w:rFonts w:asciiTheme="minorHAnsi" w:hAnsiTheme="minorHAnsi" w:cs="Calibri"/>
          <w:szCs w:val="21"/>
        </w:rPr>
        <w:t>】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668"/>
        <w:gridCol w:w="6349"/>
      </w:tblGrid>
      <w:tr w:rsidR="00087359" w14:paraId="2C63C171" w14:textId="77777777">
        <w:trPr>
          <w:trHeight w:val="477"/>
        </w:trPr>
        <w:tc>
          <w:tcPr>
            <w:tcW w:w="1668" w:type="dxa"/>
          </w:tcPr>
          <w:p w14:paraId="2FB46AB4" w14:textId="77777777" w:rsidR="00087359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6349" w:type="dxa"/>
          </w:tcPr>
          <w:p w14:paraId="376E433F" w14:textId="29D515B8" w:rsidR="00087359" w:rsidRDefault="00000000">
            <w:pPr>
              <w:widowControl/>
              <w:spacing w:line="360" w:lineRule="auto"/>
              <w:jc w:val="left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约人民币</w:t>
            </w:r>
            <w:r w:rsidR="004B0C40">
              <w:rPr>
                <w:rFonts w:asciiTheme="minorHAnsi" w:eastAsiaTheme="majorEastAsia" w:hAnsiTheme="minorHAnsi" w:cstheme="minorHAnsi"/>
                <w:szCs w:val="21"/>
              </w:rPr>
              <w:t>7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.</w:t>
            </w:r>
            <w:r w:rsidR="004B0C40">
              <w:rPr>
                <w:rFonts w:asciiTheme="minorHAnsi" w:eastAsiaTheme="majorEastAsia" w:hAnsiTheme="minorHAnsi" w:cstheme="minorHAnsi"/>
                <w:szCs w:val="21"/>
              </w:rPr>
              <w:t>72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万元</w:t>
            </w:r>
          </w:p>
          <w:p w14:paraId="1C16A925" w14:textId="77777777" w:rsidR="00087359" w:rsidRDefault="00000000">
            <w:pPr>
              <w:widowControl/>
              <w:spacing w:line="360" w:lineRule="auto"/>
              <w:jc w:val="left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注：以上为参考费用，受汇率浮动等因素影响，以最终实际缴费金额为准</w:t>
            </w:r>
          </w:p>
        </w:tc>
      </w:tr>
      <w:tr w:rsidR="00087359" w14:paraId="3E537715" w14:textId="77777777">
        <w:tc>
          <w:tcPr>
            <w:tcW w:w="1668" w:type="dxa"/>
          </w:tcPr>
          <w:p w14:paraId="0A00CD18" w14:textId="77777777" w:rsidR="00087359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费用包括：</w:t>
            </w:r>
          </w:p>
        </w:tc>
        <w:tc>
          <w:tcPr>
            <w:tcW w:w="6349" w:type="dxa"/>
          </w:tcPr>
          <w:p w14:paraId="5BC8B84E" w14:textId="234B9593" w:rsidR="00087359" w:rsidRDefault="00000000">
            <w:pPr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申请费、学费、医疗与意外保险、</w:t>
            </w:r>
            <w:r w:rsidR="00A156E7">
              <w:rPr>
                <w:rFonts w:asciiTheme="minorHAnsi" w:eastAsiaTheme="majorEastAsia" w:hAnsiTheme="minorHAnsi" w:cstheme="minorHAnsi" w:hint="eastAsia"/>
                <w:szCs w:val="21"/>
              </w:rPr>
              <w:t>接机、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与项目服务费</w:t>
            </w:r>
          </w:p>
        </w:tc>
      </w:tr>
      <w:tr w:rsidR="00087359" w14:paraId="5C524862" w14:textId="77777777">
        <w:tc>
          <w:tcPr>
            <w:tcW w:w="1668" w:type="dxa"/>
          </w:tcPr>
          <w:p w14:paraId="230C25F1" w14:textId="77777777" w:rsidR="00087359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费用不包括：</w:t>
            </w:r>
          </w:p>
        </w:tc>
        <w:tc>
          <w:tcPr>
            <w:tcW w:w="6349" w:type="dxa"/>
          </w:tcPr>
          <w:p w14:paraId="51C3B70D" w14:textId="5862FE7E" w:rsidR="00087359" w:rsidRPr="004C4071" w:rsidRDefault="00000000">
            <w:pPr>
              <w:rPr>
                <w:rFonts w:asciiTheme="minorHAnsi" w:eastAsiaTheme="majorEastAsia" w:hAnsiTheme="minorHAnsi" w:cstheme="minorHAnsi" w:hint="eastAsia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国际机票、签证、住宿费与餐费、其它个人花费</w:t>
            </w:r>
          </w:p>
        </w:tc>
      </w:tr>
    </w:tbl>
    <w:p w14:paraId="5BAFCF8F" w14:textId="77777777" w:rsidR="00087359" w:rsidRDefault="00087359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</w:p>
    <w:p w14:paraId="02BA99BD" w14:textId="77777777" w:rsidR="00087359" w:rsidRDefault="00000000">
      <w:pPr>
        <w:spacing w:line="360" w:lineRule="auto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五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项目申请</w:t>
      </w:r>
    </w:p>
    <w:p w14:paraId="4BA893A5" w14:textId="77777777" w:rsidR="00087359" w:rsidRDefault="00000000">
      <w:pPr>
        <w:pStyle w:val="af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  <w:r>
        <w:rPr>
          <w:rFonts w:asciiTheme="minorHAnsi" w:eastAsiaTheme="majorEastAsia" w:hAnsiTheme="minorHAnsi" w:cstheme="minorHAnsi" w:hint="eastAsia"/>
          <w:szCs w:val="21"/>
        </w:rPr>
        <w:t>：托福</w:t>
      </w:r>
      <w:r>
        <w:rPr>
          <w:rFonts w:asciiTheme="minorHAnsi" w:eastAsiaTheme="majorEastAsia" w:hAnsiTheme="minorHAnsi" w:cstheme="minorHAnsi" w:hint="eastAsia"/>
          <w:szCs w:val="21"/>
        </w:rPr>
        <w:t>87</w:t>
      </w:r>
      <w:r>
        <w:rPr>
          <w:rFonts w:asciiTheme="minorHAnsi" w:eastAsiaTheme="majorEastAsia" w:hAnsiTheme="minorHAnsi" w:cstheme="minorHAnsi" w:hint="eastAsia"/>
          <w:szCs w:val="21"/>
        </w:rPr>
        <w:t>（写作</w:t>
      </w:r>
      <w:r>
        <w:rPr>
          <w:rFonts w:asciiTheme="minorHAnsi" w:eastAsiaTheme="majorEastAsia" w:hAnsiTheme="minorHAnsi" w:cstheme="minorHAnsi" w:hint="eastAsia"/>
          <w:szCs w:val="21"/>
        </w:rPr>
        <w:t>21</w:t>
      </w:r>
      <w:r>
        <w:rPr>
          <w:rFonts w:asciiTheme="minorHAnsi" w:eastAsiaTheme="majorEastAsia" w:hAnsiTheme="minorHAnsi" w:cstheme="minorHAnsi" w:hint="eastAsia"/>
          <w:szCs w:val="21"/>
        </w:rPr>
        <w:t>，听</w:t>
      </w:r>
      <w:r>
        <w:rPr>
          <w:rFonts w:asciiTheme="minorHAnsi" w:eastAsiaTheme="majorEastAsia" w:hAnsiTheme="minorHAnsi" w:cstheme="minorHAnsi" w:hint="eastAsia"/>
          <w:szCs w:val="21"/>
        </w:rPr>
        <w:t>/</w:t>
      </w:r>
      <w:r>
        <w:rPr>
          <w:rFonts w:asciiTheme="minorHAnsi" w:eastAsiaTheme="majorEastAsia" w:hAnsiTheme="minorHAnsi" w:cstheme="minorHAnsi" w:hint="eastAsia"/>
          <w:szCs w:val="21"/>
        </w:rPr>
        <w:t>读</w:t>
      </w:r>
      <w:r>
        <w:rPr>
          <w:rFonts w:asciiTheme="minorHAnsi" w:eastAsiaTheme="majorEastAsia" w:hAnsiTheme="minorHAnsi" w:cstheme="minorHAnsi" w:hint="eastAsia"/>
          <w:szCs w:val="21"/>
        </w:rPr>
        <w:t>/</w:t>
      </w:r>
      <w:r>
        <w:rPr>
          <w:rFonts w:asciiTheme="minorHAnsi" w:eastAsiaTheme="majorEastAsia" w:hAnsiTheme="minorHAnsi" w:cstheme="minorHAnsi" w:hint="eastAsia"/>
          <w:szCs w:val="21"/>
        </w:rPr>
        <w:t>说</w:t>
      </w:r>
      <w:r>
        <w:rPr>
          <w:rFonts w:asciiTheme="minorHAnsi" w:eastAsiaTheme="majorEastAsia" w:hAnsiTheme="minorHAnsi" w:cstheme="minorHAnsi" w:hint="eastAsia"/>
          <w:szCs w:val="21"/>
        </w:rPr>
        <w:t>19</w:t>
      </w:r>
      <w:r>
        <w:rPr>
          <w:rFonts w:asciiTheme="minorHAnsi" w:eastAsiaTheme="majorEastAsia" w:hAnsiTheme="minorHAnsi" w:cstheme="minorHAnsi" w:hint="eastAsia"/>
          <w:szCs w:val="21"/>
        </w:rPr>
        <w:t>），或雅思</w:t>
      </w:r>
      <w:r>
        <w:rPr>
          <w:rFonts w:asciiTheme="minorHAnsi" w:eastAsiaTheme="majorEastAsia" w:hAnsiTheme="minorHAnsi" w:cstheme="minorHAnsi" w:hint="eastAsia"/>
          <w:szCs w:val="21"/>
        </w:rPr>
        <w:t>6.5</w:t>
      </w:r>
      <w:r>
        <w:rPr>
          <w:rFonts w:asciiTheme="minorHAnsi" w:eastAsiaTheme="majorEastAsia" w:hAnsiTheme="minorHAnsi" w:cstheme="minorHAnsi" w:hint="eastAsia"/>
          <w:szCs w:val="21"/>
        </w:rPr>
        <w:t>（单项不低于</w:t>
      </w:r>
      <w:r>
        <w:rPr>
          <w:rFonts w:asciiTheme="minorHAnsi" w:eastAsiaTheme="majorEastAsia" w:hAnsiTheme="minorHAnsi" w:cstheme="minorHAnsi" w:hint="eastAsia"/>
          <w:szCs w:val="21"/>
        </w:rPr>
        <w:t>6</w:t>
      </w:r>
      <w:r>
        <w:rPr>
          <w:rFonts w:asciiTheme="minorHAnsi" w:eastAsiaTheme="majorEastAsia" w:hAnsiTheme="minorHAnsi" w:cstheme="minorHAnsi" w:hint="eastAsia"/>
          <w:szCs w:val="21"/>
        </w:rPr>
        <w:t>）；需已完成大一课程；</w:t>
      </w:r>
      <w:r>
        <w:rPr>
          <w:rFonts w:asciiTheme="minorHAnsi" w:eastAsiaTheme="majorEastAsia" w:hAnsiTheme="minorHAnsi" w:cstheme="minorHAnsi" w:hint="eastAsia"/>
          <w:szCs w:val="21"/>
        </w:rPr>
        <w:t>G</w:t>
      </w:r>
      <w:r>
        <w:rPr>
          <w:rFonts w:asciiTheme="minorHAnsi" w:eastAsiaTheme="majorEastAsia" w:hAnsiTheme="minorHAnsi" w:cstheme="minorHAnsi"/>
          <w:szCs w:val="21"/>
        </w:rPr>
        <w:t>PA</w:t>
      </w:r>
      <w:r>
        <w:rPr>
          <w:rFonts w:asciiTheme="minorHAnsi" w:eastAsiaTheme="majorEastAsia" w:hAnsiTheme="minorHAnsi" w:cstheme="minorHAnsi" w:hint="eastAsia"/>
          <w:szCs w:val="21"/>
        </w:rPr>
        <w:t>建议不低于</w:t>
      </w: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/>
          <w:szCs w:val="21"/>
        </w:rPr>
        <w:t>.6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/>
          <w:szCs w:val="21"/>
        </w:rPr>
        <w:t>.0</w:t>
      </w:r>
      <w:r>
        <w:rPr>
          <w:rFonts w:asciiTheme="minorHAnsi" w:eastAsiaTheme="majorEastAsia" w:hAnsiTheme="minorHAnsi" w:cstheme="minorHAnsi" w:hint="eastAsia"/>
          <w:szCs w:val="21"/>
        </w:rPr>
        <w:t>制）</w:t>
      </w:r>
    </w:p>
    <w:p w14:paraId="125AEC4B" w14:textId="5C658C8A" w:rsidR="00087359" w:rsidRPr="0059463D" w:rsidRDefault="00000000" w:rsidP="0059463D">
      <w:pPr>
        <w:pStyle w:val="af"/>
        <w:numPr>
          <w:ilvl w:val="0"/>
          <w:numId w:val="4"/>
        </w:numPr>
        <w:spacing w:line="360" w:lineRule="auto"/>
        <w:ind w:firstLineChars="0"/>
        <w:rPr>
          <w:rFonts w:asciiTheme="minorHAnsi" w:eastAsiaTheme="majorEastAsia" w:hAnsiTheme="minorHAnsi" w:cstheme="minorHAnsi" w:hint="eastAsia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报名流程</w:t>
      </w: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：</w:t>
      </w: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szCs w:val="21"/>
        </w:rPr>
        <w:t>登录全美国际教育协会网站</w:t>
      </w:r>
      <w:r>
        <w:rPr>
          <w:rFonts w:asciiTheme="minorHAnsi" w:eastAsiaTheme="majorEastAsia" w:hAnsiTheme="minorHAnsi" w:cstheme="minorHAnsi" w:hint="eastAsia"/>
          <w:szCs w:val="21"/>
        </w:rPr>
        <w:t>www.usiea.org</w:t>
      </w:r>
      <w:r>
        <w:rPr>
          <w:rFonts w:asciiTheme="minorHAnsi" w:eastAsiaTheme="majorEastAsia" w:hAnsiTheme="minorHAnsi" w:cstheme="minorHAnsi" w:hint="eastAsia"/>
          <w:szCs w:val="21"/>
        </w:rPr>
        <w:t>填写《世界名校访学项目报名表》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14:paraId="4527BF4E" w14:textId="77777777" w:rsidR="00087359" w:rsidRDefault="00000000">
      <w:pPr>
        <w:widowControl/>
        <w:spacing w:line="360" w:lineRule="auto"/>
        <w:jc w:val="left"/>
        <w:rPr>
          <w:rStyle w:val="ad"/>
          <w:rFonts w:asciiTheme="minorHAnsi" w:hAnsiTheme="minorHAnsi" w:cs="宋体"/>
          <w:color w:val="auto"/>
          <w:kern w:val="0"/>
          <w:szCs w:val="21"/>
        </w:rPr>
      </w:pPr>
      <w:r>
        <w:rPr>
          <w:rStyle w:val="ad"/>
          <w:rFonts w:asciiTheme="minorHAnsi" w:hAnsiTheme="minorHAnsi" w:cs="宋体" w:hint="eastAsia"/>
          <w:color w:val="auto"/>
          <w:kern w:val="0"/>
          <w:szCs w:val="21"/>
        </w:rPr>
        <w:t>———————————————————————————————————————</w:t>
      </w:r>
    </w:p>
    <w:p w14:paraId="20E2E6CF" w14:textId="77777777" w:rsidR="00087359" w:rsidRDefault="00087359">
      <w:pPr>
        <w:spacing w:line="360" w:lineRule="auto"/>
        <w:ind w:left="360"/>
        <w:rPr>
          <w:rFonts w:asciiTheme="minorHAnsi" w:eastAsiaTheme="majorEastAsia" w:hAnsiTheme="minorHAnsi" w:cstheme="minorHAnsi"/>
          <w:szCs w:val="21"/>
        </w:rPr>
      </w:pPr>
    </w:p>
    <w:p w14:paraId="3BBD5403" w14:textId="77777777" w:rsidR="00087359" w:rsidRDefault="00000000">
      <w:pPr>
        <w:spacing w:line="360" w:lineRule="auto"/>
        <w:rPr>
          <w:rFonts w:asciiTheme="minorHAnsi" w:hAnsiTheme="minorHAnsi" w:cs="Calibri"/>
          <w:kern w:val="0"/>
          <w:sz w:val="22"/>
        </w:rPr>
      </w:pPr>
      <w:r>
        <w:rPr>
          <w:rFonts w:asciiTheme="minorHAnsi" w:hAnsiTheme="minorHAnsi" w:cs="宋体"/>
          <w:kern w:val="0"/>
          <w:sz w:val="20"/>
          <w:szCs w:val="21"/>
        </w:rPr>
        <w:t>全美国际教育协会官网：</w:t>
      </w:r>
      <w:hyperlink r:id="rId10" w:history="1">
        <w:r>
          <w:rPr>
            <w:rFonts w:asciiTheme="minorHAnsi" w:hAnsiTheme="minorHAnsi" w:cs="Calibri"/>
            <w:color w:val="0068B7"/>
            <w:kern w:val="0"/>
            <w:sz w:val="22"/>
          </w:rPr>
          <w:t>www.usiea.org</w:t>
        </w:r>
      </w:hyperlink>
      <w:r>
        <w:rPr>
          <w:rFonts w:asciiTheme="minorHAnsi" w:hAnsiTheme="minorHAnsi" w:cs="Calibri"/>
          <w:kern w:val="0"/>
          <w:sz w:val="22"/>
        </w:rPr>
        <w:t xml:space="preserve"> </w:t>
      </w:r>
    </w:p>
    <w:p w14:paraId="694CD57F" w14:textId="77777777" w:rsidR="00087359" w:rsidRDefault="00000000">
      <w:pPr>
        <w:spacing w:line="360" w:lineRule="auto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/>
          <w:kern w:val="0"/>
          <w:sz w:val="20"/>
          <w:szCs w:val="21"/>
        </w:rPr>
        <w:t>全美国际教育协会官微：全美国际访学微刊</w:t>
      </w:r>
    </w:p>
    <w:p w14:paraId="43A7643E" w14:textId="77777777" w:rsidR="00087359" w:rsidRDefault="00000000">
      <w:pPr>
        <w:widowControl/>
        <w:spacing w:line="360" w:lineRule="auto"/>
        <w:jc w:val="left"/>
        <w:rPr>
          <w:rFonts w:asciiTheme="minorHAnsi" w:hAnsiTheme="minorHAnsi" w:cs="Calibri"/>
          <w:kern w:val="0"/>
          <w:sz w:val="22"/>
        </w:rPr>
      </w:pPr>
      <w:r>
        <w:rPr>
          <w:rFonts w:asciiTheme="minorHAnsi" w:hAnsiTheme="minorHAnsi" w:cs="宋体"/>
          <w:kern w:val="0"/>
          <w:sz w:val="20"/>
          <w:szCs w:val="21"/>
        </w:rPr>
        <w:t>项目邮箱咨询：</w:t>
      </w:r>
      <w:hyperlink r:id="rId11" w:history="1">
        <w:r>
          <w:rPr>
            <w:rStyle w:val="ad"/>
            <w:rFonts w:ascii="微软雅黑" w:eastAsia="微软雅黑" w:hAnsi="微软雅黑" w:hint="eastAsia"/>
            <w:sz w:val="20"/>
            <w:szCs w:val="20"/>
            <w:shd w:val="clear" w:color="auto" w:fill="FFFFFF"/>
          </w:rPr>
          <w:t>visituq@yeah.net</w:t>
        </w:r>
      </w:hyperlink>
      <w:r>
        <w:rPr>
          <w:rFonts w:asciiTheme="minorHAnsi" w:hAnsiTheme="minorHAnsi"/>
        </w:rPr>
        <w:t xml:space="preserve"> </w:t>
      </w:r>
    </w:p>
    <w:sectPr w:rsidR="00087359">
      <w:headerReference w:type="default" r:id="rId12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0977" w14:textId="77777777" w:rsidR="00777FA1" w:rsidRDefault="00777FA1">
      <w:r>
        <w:separator/>
      </w:r>
    </w:p>
  </w:endnote>
  <w:endnote w:type="continuationSeparator" w:id="0">
    <w:p w14:paraId="34AD2F91" w14:textId="77777777" w:rsidR="00777FA1" w:rsidRDefault="0077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31E3" w14:textId="77777777" w:rsidR="00777FA1" w:rsidRDefault="00777FA1">
      <w:r>
        <w:separator/>
      </w:r>
    </w:p>
  </w:footnote>
  <w:footnote w:type="continuationSeparator" w:id="0">
    <w:p w14:paraId="5D90C641" w14:textId="77777777" w:rsidR="00777FA1" w:rsidRDefault="0077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7B69" w14:textId="77777777" w:rsidR="00087359" w:rsidRDefault="00087359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2FC4"/>
    <w:multiLevelType w:val="multilevel"/>
    <w:tmpl w:val="1FCA2FC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94F4CFD"/>
    <w:multiLevelType w:val="multilevel"/>
    <w:tmpl w:val="394F4CFD"/>
    <w:lvl w:ilvl="0">
      <w:start w:val="3"/>
      <w:numFmt w:val="japaneseCounting"/>
      <w:lvlText w:val="%1、"/>
      <w:lvlJc w:val="left"/>
      <w:pPr>
        <w:ind w:left="440" w:hanging="440"/>
      </w:pPr>
      <w:rPr>
        <w:rFonts w:eastAsia="宋体" w:cs="Calibr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EB2FA3"/>
    <w:multiLevelType w:val="multilevel"/>
    <w:tmpl w:val="5EEB2FA3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1211510">
    <w:abstractNumId w:val="0"/>
  </w:num>
  <w:num w:numId="2" w16cid:durableId="1890221362">
    <w:abstractNumId w:val="1"/>
  </w:num>
  <w:num w:numId="3" w16cid:durableId="1467503266">
    <w:abstractNumId w:val="2"/>
  </w:num>
  <w:num w:numId="4" w16cid:durableId="1777602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M3YmEyYWI5ZDlhODE0MmRmOWU3M2JjYTllZWE4YWUifQ=="/>
  </w:docVars>
  <w:rsids>
    <w:rsidRoot w:val="00500A8F"/>
    <w:rsid w:val="00002E62"/>
    <w:rsid w:val="000035D7"/>
    <w:rsid w:val="0000590A"/>
    <w:rsid w:val="00006712"/>
    <w:rsid w:val="000067A6"/>
    <w:rsid w:val="00006A96"/>
    <w:rsid w:val="00010F31"/>
    <w:rsid w:val="000169DD"/>
    <w:rsid w:val="00020D7D"/>
    <w:rsid w:val="000224CC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C76"/>
    <w:rsid w:val="00040DF8"/>
    <w:rsid w:val="00041148"/>
    <w:rsid w:val="00041BDA"/>
    <w:rsid w:val="0004301C"/>
    <w:rsid w:val="00044B87"/>
    <w:rsid w:val="00046229"/>
    <w:rsid w:val="000519A2"/>
    <w:rsid w:val="00051A3D"/>
    <w:rsid w:val="0005389A"/>
    <w:rsid w:val="00054D20"/>
    <w:rsid w:val="00055B47"/>
    <w:rsid w:val="00060047"/>
    <w:rsid w:val="0006181E"/>
    <w:rsid w:val="00065242"/>
    <w:rsid w:val="00067D4B"/>
    <w:rsid w:val="000820F9"/>
    <w:rsid w:val="000840CC"/>
    <w:rsid w:val="000860BB"/>
    <w:rsid w:val="00087359"/>
    <w:rsid w:val="00087DB0"/>
    <w:rsid w:val="0009206E"/>
    <w:rsid w:val="000954F4"/>
    <w:rsid w:val="00097B03"/>
    <w:rsid w:val="00097FB0"/>
    <w:rsid w:val="000A0A86"/>
    <w:rsid w:val="000A2A22"/>
    <w:rsid w:val="000A4030"/>
    <w:rsid w:val="000A4429"/>
    <w:rsid w:val="000A5251"/>
    <w:rsid w:val="000A5300"/>
    <w:rsid w:val="000B1379"/>
    <w:rsid w:val="000B1A29"/>
    <w:rsid w:val="000B24CB"/>
    <w:rsid w:val="000C058A"/>
    <w:rsid w:val="000C0A27"/>
    <w:rsid w:val="000C2F7C"/>
    <w:rsid w:val="000C3F5B"/>
    <w:rsid w:val="000C4E56"/>
    <w:rsid w:val="000C5C18"/>
    <w:rsid w:val="000C7850"/>
    <w:rsid w:val="000C7F9A"/>
    <w:rsid w:val="000D1A58"/>
    <w:rsid w:val="000D2F83"/>
    <w:rsid w:val="000D3060"/>
    <w:rsid w:val="000D4BC5"/>
    <w:rsid w:val="000E1209"/>
    <w:rsid w:val="000E192A"/>
    <w:rsid w:val="000E5365"/>
    <w:rsid w:val="000E71FC"/>
    <w:rsid w:val="000E7915"/>
    <w:rsid w:val="000F10F6"/>
    <w:rsid w:val="000F140D"/>
    <w:rsid w:val="000F168E"/>
    <w:rsid w:val="000F253C"/>
    <w:rsid w:val="000F6E7C"/>
    <w:rsid w:val="001013E1"/>
    <w:rsid w:val="001014E7"/>
    <w:rsid w:val="0010196F"/>
    <w:rsid w:val="001051AF"/>
    <w:rsid w:val="00106BA3"/>
    <w:rsid w:val="00107687"/>
    <w:rsid w:val="00110B1F"/>
    <w:rsid w:val="00110EDA"/>
    <w:rsid w:val="0011231F"/>
    <w:rsid w:val="00112B60"/>
    <w:rsid w:val="00112EFC"/>
    <w:rsid w:val="001131EA"/>
    <w:rsid w:val="00116EF3"/>
    <w:rsid w:val="00120A5E"/>
    <w:rsid w:val="0012340B"/>
    <w:rsid w:val="0012488E"/>
    <w:rsid w:val="00124B0D"/>
    <w:rsid w:val="00125024"/>
    <w:rsid w:val="00125AEC"/>
    <w:rsid w:val="00127C1E"/>
    <w:rsid w:val="00127FE8"/>
    <w:rsid w:val="00131D30"/>
    <w:rsid w:val="00132BB5"/>
    <w:rsid w:val="00134011"/>
    <w:rsid w:val="001355A4"/>
    <w:rsid w:val="00135F93"/>
    <w:rsid w:val="0013632A"/>
    <w:rsid w:val="00137744"/>
    <w:rsid w:val="00143294"/>
    <w:rsid w:val="00146AB9"/>
    <w:rsid w:val="00147A3E"/>
    <w:rsid w:val="0016167D"/>
    <w:rsid w:val="00162E33"/>
    <w:rsid w:val="00167799"/>
    <w:rsid w:val="00167C8D"/>
    <w:rsid w:val="00170451"/>
    <w:rsid w:val="00173281"/>
    <w:rsid w:val="0017377D"/>
    <w:rsid w:val="001738F0"/>
    <w:rsid w:val="00175F78"/>
    <w:rsid w:val="00176F21"/>
    <w:rsid w:val="00182E04"/>
    <w:rsid w:val="001834A2"/>
    <w:rsid w:val="00183A23"/>
    <w:rsid w:val="00186190"/>
    <w:rsid w:val="00192C0F"/>
    <w:rsid w:val="00194F39"/>
    <w:rsid w:val="00195824"/>
    <w:rsid w:val="001A0C7A"/>
    <w:rsid w:val="001A2636"/>
    <w:rsid w:val="001A281F"/>
    <w:rsid w:val="001A7D56"/>
    <w:rsid w:val="001B1730"/>
    <w:rsid w:val="001B1DAA"/>
    <w:rsid w:val="001B2069"/>
    <w:rsid w:val="001B600B"/>
    <w:rsid w:val="001C1A51"/>
    <w:rsid w:val="001C6985"/>
    <w:rsid w:val="001D2C48"/>
    <w:rsid w:val="001D4042"/>
    <w:rsid w:val="001D458C"/>
    <w:rsid w:val="001D4EF4"/>
    <w:rsid w:val="001D74CC"/>
    <w:rsid w:val="001E31D7"/>
    <w:rsid w:val="001E321D"/>
    <w:rsid w:val="001E4F6C"/>
    <w:rsid w:val="001E5D98"/>
    <w:rsid w:val="001E6096"/>
    <w:rsid w:val="001F029D"/>
    <w:rsid w:val="001F3659"/>
    <w:rsid w:val="001F49A8"/>
    <w:rsid w:val="001F5524"/>
    <w:rsid w:val="00201963"/>
    <w:rsid w:val="00202030"/>
    <w:rsid w:val="00203BFF"/>
    <w:rsid w:val="00206418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347E"/>
    <w:rsid w:val="002379FF"/>
    <w:rsid w:val="00241555"/>
    <w:rsid w:val="002439C3"/>
    <w:rsid w:val="002441C6"/>
    <w:rsid w:val="0024447C"/>
    <w:rsid w:val="002449A1"/>
    <w:rsid w:val="0024592F"/>
    <w:rsid w:val="00251642"/>
    <w:rsid w:val="0025295F"/>
    <w:rsid w:val="00255140"/>
    <w:rsid w:val="00257563"/>
    <w:rsid w:val="00257E0D"/>
    <w:rsid w:val="00261406"/>
    <w:rsid w:val="00261C11"/>
    <w:rsid w:val="00270392"/>
    <w:rsid w:val="00271BCB"/>
    <w:rsid w:val="00271E4F"/>
    <w:rsid w:val="00272305"/>
    <w:rsid w:val="00272F97"/>
    <w:rsid w:val="00275270"/>
    <w:rsid w:val="0027600D"/>
    <w:rsid w:val="00276F0F"/>
    <w:rsid w:val="0028056A"/>
    <w:rsid w:val="002852EE"/>
    <w:rsid w:val="0029179F"/>
    <w:rsid w:val="00292326"/>
    <w:rsid w:val="00294DD3"/>
    <w:rsid w:val="00295361"/>
    <w:rsid w:val="00296348"/>
    <w:rsid w:val="00297E1A"/>
    <w:rsid w:val="002A1BDF"/>
    <w:rsid w:val="002A33E6"/>
    <w:rsid w:val="002A402F"/>
    <w:rsid w:val="002A795E"/>
    <w:rsid w:val="002B5C48"/>
    <w:rsid w:val="002B61DD"/>
    <w:rsid w:val="002B707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3409"/>
    <w:rsid w:val="002D76B2"/>
    <w:rsid w:val="002D7905"/>
    <w:rsid w:val="002D7B20"/>
    <w:rsid w:val="002E0797"/>
    <w:rsid w:val="002E1476"/>
    <w:rsid w:val="002E319D"/>
    <w:rsid w:val="002E3299"/>
    <w:rsid w:val="002E4985"/>
    <w:rsid w:val="002E4E6F"/>
    <w:rsid w:val="002E64CC"/>
    <w:rsid w:val="002F04E4"/>
    <w:rsid w:val="002F1A53"/>
    <w:rsid w:val="002F3568"/>
    <w:rsid w:val="002F37DA"/>
    <w:rsid w:val="002F5110"/>
    <w:rsid w:val="002F7AB9"/>
    <w:rsid w:val="0030157A"/>
    <w:rsid w:val="00302995"/>
    <w:rsid w:val="00303D3D"/>
    <w:rsid w:val="003059AB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2598"/>
    <w:rsid w:val="00333C15"/>
    <w:rsid w:val="00337023"/>
    <w:rsid w:val="003376C4"/>
    <w:rsid w:val="00341DAA"/>
    <w:rsid w:val="00342D9D"/>
    <w:rsid w:val="00342E7E"/>
    <w:rsid w:val="003440CB"/>
    <w:rsid w:val="00347B20"/>
    <w:rsid w:val="003504A0"/>
    <w:rsid w:val="00352A1D"/>
    <w:rsid w:val="00353816"/>
    <w:rsid w:val="00361CCF"/>
    <w:rsid w:val="00361F0C"/>
    <w:rsid w:val="00362047"/>
    <w:rsid w:val="00364A0C"/>
    <w:rsid w:val="00371B64"/>
    <w:rsid w:val="003738EA"/>
    <w:rsid w:val="00375491"/>
    <w:rsid w:val="0037672C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669C"/>
    <w:rsid w:val="003B7583"/>
    <w:rsid w:val="003B7760"/>
    <w:rsid w:val="003B786E"/>
    <w:rsid w:val="003C6EF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04B1"/>
    <w:rsid w:val="003E3199"/>
    <w:rsid w:val="003E5522"/>
    <w:rsid w:val="003E7DA0"/>
    <w:rsid w:val="003F050A"/>
    <w:rsid w:val="003F059B"/>
    <w:rsid w:val="003F50D1"/>
    <w:rsid w:val="003F5F88"/>
    <w:rsid w:val="00401B67"/>
    <w:rsid w:val="0040450B"/>
    <w:rsid w:val="0041273F"/>
    <w:rsid w:val="00417DFD"/>
    <w:rsid w:val="00421790"/>
    <w:rsid w:val="0042204E"/>
    <w:rsid w:val="00426325"/>
    <w:rsid w:val="00432BCD"/>
    <w:rsid w:val="00437A33"/>
    <w:rsid w:val="004469A3"/>
    <w:rsid w:val="0045270B"/>
    <w:rsid w:val="0045275F"/>
    <w:rsid w:val="00452BA4"/>
    <w:rsid w:val="00454C45"/>
    <w:rsid w:val="00455CF2"/>
    <w:rsid w:val="004624BE"/>
    <w:rsid w:val="00465A92"/>
    <w:rsid w:val="004679CE"/>
    <w:rsid w:val="00470270"/>
    <w:rsid w:val="00471CBF"/>
    <w:rsid w:val="00472046"/>
    <w:rsid w:val="0048136E"/>
    <w:rsid w:val="00483DDF"/>
    <w:rsid w:val="00485AD1"/>
    <w:rsid w:val="00486AA5"/>
    <w:rsid w:val="00486B7F"/>
    <w:rsid w:val="004878DF"/>
    <w:rsid w:val="00492292"/>
    <w:rsid w:val="00492491"/>
    <w:rsid w:val="004932B6"/>
    <w:rsid w:val="004946E0"/>
    <w:rsid w:val="00495E6D"/>
    <w:rsid w:val="004A1602"/>
    <w:rsid w:val="004A51A8"/>
    <w:rsid w:val="004A6FA6"/>
    <w:rsid w:val="004B0C40"/>
    <w:rsid w:val="004B2809"/>
    <w:rsid w:val="004B49EE"/>
    <w:rsid w:val="004B4D89"/>
    <w:rsid w:val="004B516E"/>
    <w:rsid w:val="004C0796"/>
    <w:rsid w:val="004C0E26"/>
    <w:rsid w:val="004C343D"/>
    <w:rsid w:val="004C4071"/>
    <w:rsid w:val="004C5277"/>
    <w:rsid w:val="004C6632"/>
    <w:rsid w:val="004D2423"/>
    <w:rsid w:val="004D288C"/>
    <w:rsid w:val="004D314E"/>
    <w:rsid w:val="004D3884"/>
    <w:rsid w:val="004D5BA8"/>
    <w:rsid w:val="004D5BBA"/>
    <w:rsid w:val="004E0748"/>
    <w:rsid w:val="004E0AA6"/>
    <w:rsid w:val="004E1B9F"/>
    <w:rsid w:val="004E728E"/>
    <w:rsid w:val="004F002A"/>
    <w:rsid w:val="004F0AAB"/>
    <w:rsid w:val="004F23F6"/>
    <w:rsid w:val="004F25D0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17DEB"/>
    <w:rsid w:val="00520C0E"/>
    <w:rsid w:val="0052189D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454"/>
    <w:rsid w:val="00536F45"/>
    <w:rsid w:val="00537EE6"/>
    <w:rsid w:val="00540A0F"/>
    <w:rsid w:val="005447E3"/>
    <w:rsid w:val="00547E75"/>
    <w:rsid w:val="00555016"/>
    <w:rsid w:val="00556212"/>
    <w:rsid w:val="00557BD7"/>
    <w:rsid w:val="005606AC"/>
    <w:rsid w:val="00563F4C"/>
    <w:rsid w:val="00564768"/>
    <w:rsid w:val="005669D8"/>
    <w:rsid w:val="0057138A"/>
    <w:rsid w:val="00572B6E"/>
    <w:rsid w:val="00572E88"/>
    <w:rsid w:val="00575FF6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63D"/>
    <w:rsid w:val="00594C58"/>
    <w:rsid w:val="00596D1A"/>
    <w:rsid w:val="005A1F46"/>
    <w:rsid w:val="005A31F5"/>
    <w:rsid w:val="005A65C8"/>
    <w:rsid w:val="005A6A9F"/>
    <w:rsid w:val="005B0E8B"/>
    <w:rsid w:val="005B2979"/>
    <w:rsid w:val="005B5847"/>
    <w:rsid w:val="005B5D60"/>
    <w:rsid w:val="005B69C2"/>
    <w:rsid w:val="005C272C"/>
    <w:rsid w:val="005C27A1"/>
    <w:rsid w:val="005C3BCA"/>
    <w:rsid w:val="005C67D4"/>
    <w:rsid w:val="005C77FB"/>
    <w:rsid w:val="005C7CC0"/>
    <w:rsid w:val="005D05E0"/>
    <w:rsid w:val="005D0683"/>
    <w:rsid w:val="005D2B29"/>
    <w:rsid w:val="005D50EF"/>
    <w:rsid w:val="005D51C2"/>
    <w:rsid w:val="005D6F09"/>
    <w:rsid w:val="005E035C"/>
    <w:rsid w:val="005E262D"/>
    <w:rsid w:val="005E56AB"/>
    <w:rsid w:val="005E5A41"/>
    <w:rsid w:val="005E674A"/>
    <w:rsid w:val="005E6E17"/>
    <w:rsid w:val="005E7EEC"/>
    <w:rsid w:val="005F3B25"/>
    <w:rsid w:val="005F6112"/>
    <w:rsid w:val="00602232"/>
    <w:rsid w:val="00606AA2"/>
    <w:rsid w:val="00606C4F"/>
    <w:rsid w:val="00607EE7"/>
    <w:rsid w:val="006107DC"/>
    <w:rsid w:val="0061228A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6295A"/>
    <w:rsid w:val="00663035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41F"/>
    <w:rsid w:val="0067583D"/>
    <w:rsid w:val="00676DF8"/>
    <w:rsid w:val="00684D38"/>
    <w:rsid w:val="006858D5"/>
    <w:rsid w:val="00687DBB"/>
    <w:rsid w:val="00696B1C"/>
    <w:rsid w:val="0069732D"/>
    <w:rsid w:val="006A201A"/>
    <w:rsid w:val="006A2B5F"/>
    <w:rsid w:val="006A32C4"/>
    <w:rsid w:val="006A4E92"/>
    <w:rsid w:val="006A72B8"/>
    <w:rsid w:val="006B576E"/>
    <w:rsid w:val="006C127C"/>
    <w:rsid w:val="006C1F05"/>
    <w:rsid w:val="006C2070"/>
    <w:rsid w:val="006C4426"/>
    <w:rsid w:val="006C54FD"/>
    <w:rsid w:val="006C70AC"/>
    <w:rsid w:val="006D2C29"/>
    <w:rsid w:val="006D5B15"/>
    <w:rsid w:val="006D5C62"/>
    <w:rsid w:val="006D642C"/>
    <w:rsid w:val="006E3A9C"/>
    <w:rsid w:val="006F038D"/>
    <w:rsid w:val="00700EA9"/>
    <w:rsid w:val="0070255A"/>
    <w:rsid w:val="0070385E"/>
    <w:rsid w:val="007045DC"/>
    <w:rsid w:val="00705BEF"/>
    <w:rsid w:val="00706179"/>
    <w:rsid w:val="007113DD"/>
    <w:rsid w:val="0071430B"/>
    <w:rsid w:val="00720659"/>
    <w:rsid w:val="0072201D"/>
    <w:rsid w:val="00733292"/>
    <w:rsid w:val="0073607E"/>
    <w:rsid w:val="00736663"/>
    <w:rsid w:val="007370F3"/>
    <w:rsid w:val="007423FD"/>
    <w:rsid w:val="0074285A"/>
    <w:rsid w:val="00755EE3"/>
    <w:rsid w:val="00757990"/>
    <w:rsid w:val="00760C7A"/>
    <w:rsid w:val="007619AD"/>
    <w:rsid w:val="00762330"/>
    <w:rsid w:val="00762492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76C3B"/>
    <w:rsid w:val="00777FA1"/>
    <w:rsid w:val="00780093"/>
    <w:rsid w:val="00785B98"/>
    <w:rsid w:val="00785C31"/>
    <w:rsid w:val="007863D2"/>
    <w:rsid w:val="00793276"/>
    <w:rsid w:val="00793833"/>
    <w:rsid w:val="007968A7"/>
    <w:rsid w:val="007A01B4"/>
    <w:rsid w:val="007A03BE"/>
    <w:rsid w:val="007A0473"/>
    <w:rsid w:val="007A07E5"/>
    <w:rsid w:val="007A136C"/>
    <w:rsid w:val="007A385D"/>
    <w:rsid w:val="007A3D2E"/>
    <w:rsid w:val="007A3E79"/>
    <w:rsid w:val="007A463F"/>
    <w:rsid w:val="007A5F86"/>
    <w:rsid w:val="007A7362"/>
    <w:rsid w:val="007B0667"/>
    <w:rsid w:val="007B2D5A"/>
    <w:rsid w:val="007B5A17"/>
    <w:rsid w:val="007B648A"/>
    <w:rsid w:val="007B7729"/>
    <w:rsid w:val="007C2153"/>
    <w:rsid w:val="007C42BE"/>
    <w:rsid w:val="007C66DE"/>
    <w:rsid w:val="007D0768"/>
    <w:rsid w:val="007D224F"/>
    <w:rsid w:val="007D4624"/>
    <w:rsid w:val="007D62F3"/>
    <w:rsid w:val="007D7933"/>
    <w:rsid w:val="007E0376"/>
    <w:rsid w:val="007E0C8A"/>
    <w:rsid w:val="007E0E50"/>
    <w:rsid w:val="007E1D53"/>
    <w:rsid w:val="007E3816"/>
    <w:rsid w:val="007E513A"/>
    <w:rsid w:val="007F085E"/>
    <w:rsid w:val="007F2B2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05AE"/>
    <w:rsid w:val="00811B0B"/>
    <w:rsid w:val="00814AA6"/>
    <w:rsid w:val="008153A8"/>
    <w:rsid w:val="008160D4"/>
    <w:rsid w:val="00822C07"/>
    <w:rsid w:val="008267EE"/>
    <w:rsid w:val="0083050D"/>
    <w:rsid w:val="00832E9B"/>
    <w:rsid w:val="008432ED"/>
    <w:rsid w:val="00843F7D"/>
    <w:rsid w:val="008450F3"/>
    <w:rsid w:val="00847D03"/>
    <w:rsid w:val="00855260"/>
    <w:rsid w:val="00860271"/>
    <w:rsid w:val="0086227D"/>
    <w:rsid w:val="00863FEE"/>
    <w:rsid w:val="008653E0"/>
    <w:rsid w:val="008730BB"/>
    <w:rsid w:val="00880B5C"/>
    <w:rsid w:val="00881CA9"/>
    <w:rsid w:val="0088262F"/>
    <w:rsid w:val="00882E11"/>
    <w:rsid w:val="00883821"/>
    <w:rsid w:val="00883EFA"/>
    <w:rsid w:val="0088500C"/>
    <w:rsid w:val="008853E0"/>
    <w:rsid w:val="0088679A"/>
    <w:rsid w:val="0089014A"/>
    <w:rsid w:val="008902CF"/>
    <w:rsid w:val="00891840"/>
    <w:rsid w:val="008966E9"/>
    <w:rsid w:val="00896C9B"/>
    <w:rsid w:val="008B188A"/>
    <w:rsid w:val="008B4A3B"/>
    <w:rsid w:val="008B56E5"/>
    <w:rsid w:val="008B6065"/>
    <w:rsid w:val="008C0FDA"/>
    <w:rsid w:val="008C1F77"/>
    <w:rsid w:val="008C5AFB"/>
    <w:rsid w:val="008D1223"/>
    <w:rsid w:val="008D3CFE"/>
    <w:rsid w:val="008D5E6C"/>
    <w:rsid w:val="008D643A"/>
    <w:rsid w:val="008D7F16"/>
    <w:rsid w:val="008E08E2"/>
    <w:rsid w:val="008E160B"/>
    <w:rsid w:val="008E4534"/>
    <w:rsid w:val="008E54DB"/>
    <w:rsid w:val="008F1045"/>
    <w:rsid w:val="008F2A31"/>
    <w:rsid w:val="009018E4"/>
    <w:rsid w:val="00901B91"/>
    <w:rsid w:val="00903BED"/>
    <w:rsid w:val="00905613"/>
    <w:rsid w:val="00905BF1"/>
    <w:rsid w:val="00906E72"/>
    <w:rsid w:val="009111B0"/>
    <w:rsid w:val="00913572"/>
    <w:rsid w:val="009151B0"/>
    <w:rsid w:val="00915EF9"/>
    <w:rsid w:val="009171E7"/>
    <w:rsid w:val="00917A3B"/>
    <w:rsid w:val="00920413"/>
    <w:rsid w:val="0092087F"/>
    <w:rsid w:val="0092377F"/>
    <w:rsid w:val="009308D8"/>
    <w:rsid w:val="00930DF7"/>
    <w:rsid w:val="00936821"/>
    <w:rsid w:val="00936E5D"/>
    <w:rsid w:val="0094276A"/>
    <w:rsid w:val="00942C75"/>
    <w:rsid w:val="0094475E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754"/>
    <w:rsid w:val="00976B70"/>
    <w:rsid w:val="00981DDE"/>
    <w:rsid w:val="0098274E"/>
    <w:rsid w:val="00983752"/>
    <w:rsid w:val="00983EF6"/>
    <w:rsid w:val="009842C2"/>
    <w:rsid w:val="00987939"/>
    <w:rsid w:val="009927BE"/>
    <w:rsid w:val="00994EDE"/>
    <w:rsid w:val="009959F3"/>
    <w:rsid w:val="00995FFE"/>
    <w:rsid w:val="009A11C1"/>
    <w:rsid w:val="009A1E3B"/>
    <w:rsid w:val="009A27F7"/>
    <w:rsid w:val="009A292D"/>
    <w:rsid w:val="009A4CAF"/>
    <w:rsid w:val="009A69B5"/>
    <w:rsid w:val="009B0A5E"/>
    <w:rsid w:val="009B0D73"/>
    <w:rsid w:val="009B20B8"/>
    <w:rsid w:val="009B3167"/>
    <w:rsid w:val="009B34FA"/>
    <w:rsid w:val="009B4E90"/>
    <w:rsid w:val="009C020C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72F9"/>
    <w:rsid w:val="009D7C00"/>
    <w:rsid w:val="009E18AF"/>
    <w:rsid w:val="009E4A3B"/>
    <w:rsid w:val="009E5D88"/>
    <w:rsid w:val="009E73AD"/>
    <w:rsid w:val="009F0653"/>
    <w:rsid w:val="009F09C7"/>
    <w:rsid w:val="009F2C78"/>
    <w:rsid w:val="009F632A"/>
    <w:rsid w:val="009F7FCB"/>
    <w:rsid w:val="00A00B17"/>
    <w:rsid w:val="00A01568"/>
    <w:rsid w:val="00A1042E"/>
    <w:rsid w:val="00A112C1"/>
    <w:rsid w:val="00A156E7"/>
    <w:rsid w:val="00A1794D"/>
    <w:rsid w:val="00A207E1"/>
    <w:rsid w:val="00A20EB8"/>
    <w:rsid w:val="00A20EDD"/>
    <w:rsid w:val="00A220C6"/>
    <w:rsid w:val="00A2358C"/>
    <w:rsid w:val="00A256C1"/>
    <w:rsid w:val="00A2663A"/>
    <w:rsid w:val="00A30D1A"/>
    <w:rsid w:val="00A31C85"/>
    <w:rsid w:val="00A32C2E"/>
    <w:rsid w:val="00A33A9E"/>
    <w:rsid w:val="00A44FFC"/>
    <w:rsid w:val="00A45DC2"/>
    <w:rsid w:val="00A5260B"/>
    <w:rsid w:val="00A61F62"/>
    <w:rsid w:val="00A623DF"/>
    <w:rsid w:val="00A62D1A"/>
    <w:rsid w:val="00A64903"/>
    <w:rsid w:val="00A67B5E"/>
    <w:rsid w:val="00A72E16"/>
    <w:rsid w:val="00A73593"/>
    <w:rsid w:val="00A73893"/>
    <w:rsid w:val="00A73AD6"/>
    <w:rsid w:val="00A74436"/>
    <w:rsid w:val="00A76003"/>
    <w:rsid w:val="00A76D78"/>
    <w:rsid w:val="00A83140"/>
    <w:rsid w:val="00A843DA"/>
    <w:rsid w:val="00A84830"/>
    <w:rsid w:val="00A84DD0"/>
    <w:rsid w:val="00A8598E"/>
    <w:rsid w:val="00A955D9"/>
    <w:rsid w:val="00A96197"/>
    <w:rsid w:val="00AA2334"/>
    <w:rsid w:val="00AA4DC4"/>
    <w:rsid w:val="00AB05C6"/>
    <w:rsid w:val="00AB3244"/>
    <w:rsid w:val="00AB5D61"/>
    <w:rsid w:val="00AB66D7"/>
    <w:rsid w:val="00AB694F"/>
    <w:rsid w:val="00AC32C6"/>
    <w:rsid w:val="00AD5601"/>
    <w:rsid w:val="00AD7BA1"/>
    <w:rsid w:val="00AE0267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1580F"/>
    <w:rsid w:val="00B16B5D"/>
    <w:rsid w:val="00B21C23"/>
    <w:rsid w:val="00B22EB0"/>
    <w:rsid w:val="00B24A6A"/>
    <w:rsid w:val="00B24FF7"/>
    <w:rsid w:val="00B2543C"/>
    <w:rsid w:val="00B26192"/>
    <w:rsid w:val="00B262CD"/>
    <w:rsid w:val="00B27D9C"/>
    <w:rsid w:val="00B316D1"/>
    <w:rsid w:val="00B33B11"/>
    <w:rsid w:val="00B33C5E"/>
    <w:rsid w:val="00B3755D"/>
    <w:rsid w:val="00B40A66"/>
    <w:rsid w:val="00B41090"/>
    <w:rsid w:val="00B50CF4"/>
    <w:rsid w:val="00B57332"/>
    <w:rsid w:val="00B57B39"/>
    <w:rsid w:val="00B60E9C"/>
    <w:rsid w:val="00B616D6"/>
    <w:rsid w:val="00B6632A"/>
    <w:rsid w:val="00B67C18"/>
    <w:rsid w:val="00B67D4F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A2B02"/>
    <w:rsid w:val="00BB0CAA"/>
    <w:rsid w:val="00BB11A8"/>
    <w:rsid w:val="00BB2026"/>
    <w:rsid w:val="00BB3B92"/>
    <w:rsid w:val="00BC1BD9"/>
    <w:rsid w:val="00BC2BC9"/>
    <w:rsid w:val="00BC3B43"/>
    <w:rsid w:val="00BC52DF"/>
    <w:rsid w:val="00BC5535"/>
    <w:rsid w:val="00BD0BB7"/>
    <w:rsid w:val="00BD1289"/>
    <w:rsid w:val="00BD21C2"/>
    <w:rsid w:val="00BD3F00"/>
    <w:rsid w:val="00BD6A1A"/>
    <w:rsid w:val="00BE02A7"/>
    <w:rsid w:val="00BE2788"/>
    <w:rsid w:val="00BE3265"/>
    <w:rsid w:val="00BE6F4C"/>
    <w:rsid w:val="00BE7C77"/>
    <w:rsid w:val="00BE7E70"/>
    <w:rsid w:val="00BF00E9"/>
    <w:rsid w:val="00BF460C"/>
    <w:rsid w:val="00BF5F9C"/>
    <w:rsid w:val="00BF64D4"/>
    <w:rsid w:val="00C02F99"/>
    <w:rsid w:val="00C03770"/>
    <w:rsid w:val="00C05D8E"/>
    <w:rsid w:val="00C06B20"/>
    <w:rsid w:val="00C06CBE"/>
    <w:rsid w:val="00C123C3"/>
    <w:rsid w:val="00C126DF"/>
    <w:rsid w:val="00C15DBB"/>
    <w:rsid w:val="00C22473"/>
    <w:rsid w:val="00C22E2C"/>
    <w:rsid w:val="00C25076"/>
    <w:rsid w:val="00C277CB"/>
    <w:rsid w:val="00C31E1B"/>
    <w:rsid w:val="00C333EF"/>
    <w:rsid w:val="00C3376D"/>
    <w:rsid w:val="00C34A52"/>
    <w:rsid w:val="00C369C9"/>
    <w:rsid w:val="00C444EA"/>
    <w:rsid w:val="00C50DF8"/>
    <w:rsid w:val="00C5114A"/>
    <w:rsid w:val="00C53125"/>
    <w:rsid w:val="00C55BB5"/>
    <w:rsid w:val="00C57F33"/>
    <w:rsid w:val="00C64953"/>
    <w:rsid w:val="00C67D36"/>
    <w:rsid w:val="00C745E3"/>
    <w:rsid w:val="00C7467B"/>
    <w:rsid w:val="00C75C2E"/>
    <w:rsid w:val="00C766EF"/>
    <w:rsid w:val="00C773FC"/>
    <w:rsid w:val="00C807AA"/>
    <w:rsid w:val="00C80EE6"/>
    <w:rsid w:val="00C817A7"/>
    <w:rsid w:val="00C85591"/>
    <w:rsid w:val="00C860B0"/>
    <w:rsid w:val="00C861B2"/>
    <w:rsid w:val="00C86975"/>
    <w:rsid w:val="00CA2A8B"/>
    <w:rsid w:val="00CA54C6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D7DBD"/>
    <w:rsid w:val="00CE06FC"/>
    <w:rsid w:val="00CE100F"/>
    <w:rsid w:val="00CE4335"/>
    <w:rsid w:val="00CE665F"/>
    <w:rsid w:val="00CE7B80"/>
    <w:rsid w:val="00CF0E27"/>
    <w:rsid w:val="00CF197E"/>
    <w:rsid w:val="00CF5040"/>
    <w:rsid w:val="00D0229F"/>
    <w:rsid w:val="00D03331"/>
    <w:rsid w:val="00D073EA"/>
    <w:rsid w:val="00D12776"/>
    <w:rsid w:val="00D12D35"/>
    <w:rsid w:val="00D12D70"/>
    <w:rsid w:val="00D17DB4"/>
    <w:rsid w:val="00D2092D"/>
    <w:rsid w:val="00D22AE9"/>
    <w:rsid w:val="00D236EA"/>
    <w:rsid w:val="00D31AFE"/>
    <w:rsid w:val="00D332D6"/>
    <w:rsid w:val="00D346FC"/>
    <w:rsid w:val="00D35444"/>
    <w:rsid w:val="00D3691D"/>
    <w:rsid w:val="00D371C4"/>
    <w:rsid w:val="00D41ADE"/>
    <w:rsid w:val="00D4296D"/>
    <w:rsid w:val="00D431ED"/>
    <w:rsid w:val="00D458F7"/>
    <w:rsid w:val="00D4648E"/>
    <w:rsid w:val="00D471D1"/>
    <w:rsid w:val="00D50A2B"/>
    <w:rsid w:val="00D50E81"/>
    <w:rsid w:val="00D560EF"/>
    <w:rsid w:val="00D56A55"/>
    <w:rsid w:val="00D60EC2"/>
    <w:rsid w:val="00D634D8"/>
    <w:rsid w:val="00D63C2D"/>
    <w:rsid w:val="00D651FF"/>
    <w:rsid w:val="00D65A32"/>
    <w:rsid w:val="00D66AF5"/>
    <w:rsid w:val="00D71DEB"/>
    <w:rsid w:val="00D7374F"/>
    <w:rsid w:val="00D73882"/>
    <w:rsid w:val="00D74A71"/>
    <w:rsid w:val="00D80609"/>
    <w:rsid w:val="00D82BB6"/>
    <w:rsid w:val="00D83EBA"/>
    <w:rsid w:val="00D8505B"/>
    <w:rsid w:val="00D85062"/>
    <w:rsid w:val="00D9599A"/>
    <w:rsid w:val="00D96CBF"/>
    <w:rsid w:val="00DA100A"/>
    <w:rsid w:val="00DA205E"/>
    <w:rsid w:val="00DA25AD"/>
    <w:rsid w:val="00DA41DB"/>
    <w:rsid w:val="00DA73E5"/>
    <w:rsid w:val="00DA7689"/>
    <w:rsid w:val="00DB0090"/>
    <w:rsid w:val="00DB1679"/>
    <w:rsid w:val="00DC2F1C"/>
    <w:rsid w:val="00DC2F84"/>
    <w:rsid w:val="00DC4BA2"/>
    <w:rsid w:val="00DD3EC5"/>
    <w:rsid w:val="00DD4C8D"/>
    <w:rsid w:val="00DD6134"/>
    <w:rsid w:val="00DD7FB4"/>
    <w:rsid w:val="00DE0FD4"/>
    <w:rsid w:val="00DE2BA1"/>
    <w:rsid w:val="00DE477C"/>
    <w:rsid w:val="00DE7B41"/>
    <w:rsid w:val="00DE7CB6"/>
    <w:rsid w:val="00DF1C7E"/>
    <w:rsid w:val="00DF269B"/>
    <w:rsid w:val="00DF3FB5"/>
    <w:rsid w:val="00DF4AB0"/>
    <w:rsid w:val="00DF66EE"/>
    <w:rsid w:val="00DF6776"/>
    <w:rsid w:val="00E00245"/>
    <w:rsid w:val="00E00371"/>
    <w:rsid w:val="00E00FB8"/>
    <w:rsid w:val="00E0694A"/>
    <w:rsid w:val="00E07A31"/>
    <w:rsid w:val="00E17346"/>
    <w:rsid w:val="00E21BE2"/>
    <w:rsid w:val="00E22994"/>
    <w:rsid w:val="00E23047"/>
    <w:rsid w:val="00E23270"/>
    <w:rsid w:val="00E3020A"/>
    <w:rsid w:val="00E309FD"/>
    <w:rsid w:val="00E403D4"/>
    <w:rsid w:val="00E403F2"/>
    <w:rsid w:val="00E40561"/>
    <w:rsid w:val="00E414F9"/>
    <w:rsid w:val="00E42DD4"/>
    <w:rsid w:val="00E4533C"/>
    <w:rsid w:val="00E50150"/>
    <w:rsid w:val="00E5049F"/>
    <w:rsid w:val="00E504D8"/>
    <w:rsid w:val="00E55C2B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76E"/>
    <w:rsid w:val="00E879A7"/>
    <w:rsid w:val="00E87A04"/>
    <w:rsid w:val="00E911D1"/>
    <w:rsid w:val="00E922B4"/>
    <w:rsid w:val="00E92489"/>
    <w:rsid w:val="00E94534"/>
    <w:rsid w:val="00E9711C"/>
    <w:rsid w:val="00E97970"/>
    <w:rsid w:val="00EA3F58"/>
    <w:rsid w:val="00EA4003"/>
    <w:rsid w:val="00EA4FF4"/>
    <w:rsid w:val="00EA6F61"/>
    <w:rsid w:val="00EA7D93"/>
    <w:rsid w:val="00EB0151"/>
    <w:rsid w:val="00EB2B49"/>
    <w:rsid w:val="00EB5B3E"/>
    <w:rsid w:val="00EB7ED2"/>
    <w:rsid w:val="00EC2CCF"/>
    <w:rsid w:val="00EC43C8"/>
    <w:rsid w:val="00EC50AC"/>
    <w:rsid w:val="00EC6AF9"/>
    <w:rsid w:val="00EC7313"/>
    <w:rsid w:val="00ED0522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0243"/>
    <w:rsid w:val="00EF14B7"/>
    <w:rsid w:val="00EF3F0F"/>
    <w:rsid w:val="00EF44AD"/>
    <w:rsid w:val="00EF530C"/>
    <w:rsid w:val="00F014F8"/>
    <w:rsid w:val="00F02C0B"/>
    <w:rsid w:val="00F03432"/>
    <w:rsid w:val="00F0426C"/>
    <w:rsid w:val="00F06BD2"/>
    <w:rsid w:val="00F13937"/>
    <w:rsid w:val="00F13F80"/>
    <w:rsid w:val="00F17267"/>
    <w:rsid w:val="00F22886"/>
    <w:rsid w:val="00F24A30"/>
    <w:rsid w:val="00F27587"/>
    <w:rsid w:val="00F307F9"/>
    <w:rsid w:val="00F3131F"/>
    <w:rsid w:val="00F32538"/>
    <w:rsid w:val="00F32A46"/>
    <w:rsid w:val="00F34A00"/>
    <w:rsid w:val="00F34D93"/>
    <w:rsid w:val="00F4320A"/>
    <w:rsid w:val="00F435BA"/>
    <w:rsid w:val="00F4389F"/>
    <w:rsid w:val="00F4431B"/>
    <w:rsid w:val="00F60CF6"/>
    <w:rsid w:val="00F62AEB"/>
    <w:rsid w:val="00F639C2"/>
    <w:rsid w:val="00F655F3"/>
    <w:rsid w:val="00F66A6D"/>
    <w:rsid w:val="00F707BD"/>
    <w:rsid w:val="00F72010"/>
    <w:rsid w:val="00F727DA"/>
    <w:rsid w:val="00F7477C"/>
    <w:rsid w:val="00F76428"/>
    <w:rsid w:val="00F77798"/>
    <w:rsid w:val="00F77B4D"/>
    <w:rsid w:val="00F820F7"/>
    <w:rsid w:val="00F83A44"/>
    <w:rsid w:val="00F85440"/>
    <w:rsid w:val="00F85C22"/>
    <w:rsid w:val="00F86B12"/>
    <w:rsid w:val="00F87AC6"/>
    <w:rsid w:val="00F9085A"/>
    <w:rsid w:val="00F91B05"/>
    <w:rsid w:val="00F94E53"/>
    <w:rsid w:val="00F96143"/>
    <w:rsid w:val="00F979AC"/>
    <w:rsid w:val="00FA02CE"/>
    <w:rsid w:val="00FA6353"/>
    <w:rsid w:val="00FA74E8"/>
    <w:rsid w:val="00FB00C1"/>
    <w:rsid w:val="00FB0960"/>
    <w:rsid w:val="00FB32DE"/>
    <w:rsid w:val="00FB3ADA"/>
    <w:rsid w:val="00FB420A"/>
    <w:rsid w:val="00FB56E2"/>
    <w:rsid w:val="00FB6885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D53CC"/>
    <w:rsid w:val="00FE1AA9"/>
    <w:rsid w:val="00FE1C1A"/>
    <w:rsid w:val="00FE2B9E"/>
    <w:rsid w:val="00FE4679"/>
    <w:rsid w:val="00FE6123"/>
    <w:rsid w:val="00FE6555"/>
    <w:rsid w:val="00FE6E03"/>
    <w:rsid w:val="00FF442C"/>
    <w:rsid w:val="00FF51E1"/>
    <w:rsid w:val="00FF5862"/>
    <w:rsid w:val="00FF6DFD"/>
    <w:rsid w:val="11073160"/>
    <w:rsid w:val="12EE54E4"/>
    <w:rsid w:val="407502BA"/>
    <w:rsid w:val="417C0D10"/>
    <w:rsid w:val="69D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6796E"/>
  <w15:docId w15:val="{739A813D-D9CB-4791-B209-A63A6A12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Hyperlink"/>
    <w:qFormat/>
    <w:rPr>
      <w:color w:val="0068B7"/>
      <w:u w:val="non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ituq@yeah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i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uq.edu.au/programs-cours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7E87-5AA0-4D27-8CAE-CD87CFEF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HP</cp:lastModifiedBy>
  <cp:revision>89</cp:revision>
  <cp:lastPrinted>2011-12-16T08:54:00Z</cp:lastPrinted>
  <dcterms:created xsi:type="dcterms:W3CDTF">2019-03-29T08:14:00Z</dcterms:created>
  <dcterms:modified xsi:type="dcterms:W3CDTF">2023-11-12T13:55:00Z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F9C7A2A9B2D84C29B17D0734784B9017_13</vt:lpwstr>
  </property>
</Properties>
</file>